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A9" w:rsidRDefault="004C3A9A">
      <w:pPr>
        <w:rPr>
          <w:rFonts w:cs="Guttman-Soncino"/>
          <w:rtl/>
        </w:rPr>
      </w:pPr>
      <w:bookmarkStart w:id="0" w:name="_GoBack"/>
      <w:bookmarkEnd w:id="0"/>
      <w:r>
        <w:rPr>
          <w:rFonts w:cs="Guttman-Soncino" w:hint="cs"/>
          <w:rtl/>
        </w:rPr>
        <w:t>בס"ד</w:t>
      </w:r>
    </w:p>
    <w:p w:rsidR="004C3A9A" w:rsidRDefault="004C3A9A">
      <w:pPr>
        <w:rPr>
          <w:rFonts w:cs="Guttman-Soncino"/>
          <w:u w:val="single"/>
          <w:rtl/>
        </w:rPr>
      </w:pPr>
      <w:r>
        <w:rPr>
          <w:rFonts w:cs="Guttman-Soncino" w:hint="cs"/>
          <w:rtl/>
        </w:rPr>
        <w:t xml:space="preserve">                                      </w:t>
      </w:r>
      <w:r w:rsidRPr="004C3A9A">
        <w:rPr>
          <w:rFonts w:cs="Guttman-Soncino" w:hint="cs"/>
          <w:u w:val="single"/>
          <w:rtl/>
        </w:rPr>
        <w:t xml:space="preserve">מבחן בקיאות מקץ </w:t>
      </w:r>
    </w:p>
    <w:p w:rsidR="004C3A9A" w:rsidRDefault="004C3A9A">
      <w:pPr>
        <w:rPr>
          <w:rFonts w:cs="Guttman-Soncino"/>
          <w:rtl/>
        </w:rPr>
      </w:pPr>
      <w:r>
        <w:rPr>
          <w:rFonts w:cs="Guttman-Soncino" w:hint="cs"/>
          <w:rtl/>
        </w:rPr>
        <w:t>שם:_____________</w:t>
      </w:r>
    </w:p>
    <w:p w:rsidR="004C3A9A" w:rsidRDefault="004C3A9A" w:rsidP="004C3A9A">
      <w:pPr>
        <w:pStyle w:val="a3"/>
        <w:numPr>
          <w:ilvl w:val="0"/>
          <w:numId w:val="1"/>
        </w:numPr>
        <w:rPr>
          <w:rFonts w:cs="Guttman-Soncino"/>
        </w:rPr>
      </w:pPr>
      <w:r>
        <w:rPr>
          <w:rFonts w:cs="Guttman-Soncino" w:hint="cs"/>
          <w:rtl/>
        </w:rPr>
        <w:t xml:space="preserve">מה ההבדל בין חלום פרעה לבין חלום נבוכדנצר? ( </w:t>
      </w:r>
      <w:proofErr w:type="spellStart"/>
      <w:r>
        <w:rPr>
          <w:rFonts w:cs="Guttman-Soncino" w:hint="cs"/>
          <w:rtl/>
        </w:rPr>
        <w:t>מא</w:t>
      </w:r>
      <w:proofErr w:type="spellEnd"/>
      <w:r>
        <w:rPr>
          <w:rFonts w:cs="Guttman-Soncino" w:hint="cs"/>
          <w:rtl/>
        </w:rPr>
        <w:t xml:space="preserve">, ח  רש"י) </w:t>
      </w:r>
    </w:p>
    <w:p w:rsidR="004C3A9A" w:rsidRDefault="004C3A9A" w:rsidP="00AE54F9">
      <w:pPr>
        <w:pStyle w:val="a3"/>
        <w:numPr>
          <w:ilvl w:val="0"/>
          <w:numId w:val="2"/>
        </w:numPr>
        <w:rPr>
          <w:rFonts w:cs="Guttman-Soncino"/>
        </w:rPr>
      </w:pPr>
      <w:r>
        <w:rPr>
          <w:rFonts w:cs="Guttman-Soncino" w:hint="cs"/>
          <w:rtl/>
        </w:rPr>
        <w:t xml:space="preserve">אין הבדל   </w:t>
      </w:r>
      <w:proofErr w:type="spellStart"/>
      <w:r>
        <w:rPr>
          <w:rFonts w:cs="Guttman-Soncino" w:hint="cs"/>
          <w:rtl/>
        </w:rPr>
        <w:t>ב.</w:t>
      </w:r>
      <w:r w:rsidR="00AE54F9">
        <w:rPr>
          <w:rFonts w:cs="Guttman-Soncino" w:hint="cs"/>
          <w:rtl/>
        </w:rPr>
        <w:t>@</w:t>
      </w:r>
      <w:r>
        <w:rPr>
          <w:rFonts w:cs="Guttman-Soncino" w:hint="cs"/>
          <w:rtl/>
        </w:rPr>
        <w:t>אצל</w:t>
      </w:r>
      <w:proofErr w:type="spellEnd"/>
      <w:r>
        <w:rPr>
          <w:rFonts w:cs="Guttman-Soncino" w:hint="cs"/>
          <w:rtl/>
        </w:rPr>
        <w:t xml:space="preserve"> פרעה הוא שכח את פתרון החלום בלבד ואילו נבוכדנצר שכח גם את החלום וגם את הפתרון  ג. פרעה חלם על פרות ואילו נבוכדנצר חלם על חיה משונה רגלי ברזל גוף חרס</w:t>
      </w:r>
    </w:p>
    <w:p w:rsidR="004C3A9A" w:rsidRDefault="004C3A9A" w:rsidP="004C3A9A">
      <w:pPr>
        <w:pStyle w:val="a3"/>
        <w:numPr>
          <w:ilvl w:val="0"/>
          <w:numId w:val="1"/>
        </w:numPr>
        <w:rPr>
          <w:rFonts w:cs="Guttman-Soncino"/>
        </w:rPr>
      </w:pPr>
      <w:r>
        <w:rPr>
          <w:rFonts w:cs="Guttman-Soncino" w:hint="cs"/>
          <w:rtl/>
        </w:rPr>
        <w:t xml:space="preserve">מה פרוש המילה חרטומים לפי רש"י? ( </w:t>
      </w:r>
      <w:proofErr w:type="spellStart"/>
      <w:r>
        <w:rPr>
          <w:rFonts w:cs="Guttman-Soncino" w:hint="cs"/>
          <w:rtl/>
        </w:rPr>
        <w:t>מא</w:t>
      </w:r>
      <w:proofErr w:type="spellEnd"/>
      <w:r>
        <w:rPr>
          <w:rFonts w:cs="Guttman-Soncino" w:hint="cs"/>
          <w:rtl/>
        </w:rPr>
        <w:t xml:space="preserve">, ח רש"י ) </w:t>
      </w:r>
    </w:p>
    <w:p w:rsidR="004C3A9A" w:rsidRDefault="004C3A9A" w:rsidP="00AE54F9">
      <w:pPr>
        <w:pStyle w:val="a3"/>
        <w:numPr>
          <w:ilvl w:val="0"/>
          <w:numId w:val="3"/>
        </w:numPr>
        <w:rPr>
          <w:rFonts w:cs="Guttman-Soncino"/>
        </w:rPr>
      </w:pPr>
      <w:r>
        <w:rPr>
          <w:rFonts w:cs="Guttman-Soncino" w:hint="cs"/>
          <w:rtl/>
        </w:rPr>
        <w:t>יועצי המלך  ב.</w:t>
      </w:r>
      <w:r w:rsidR="00AE54F9">
        <w:rPr>
          <w:rFonts w:cs="Guttman-Soncino" w:hint="cs"/>
          <w:rtl/>
        </w:rPr>
        <w:t>@</w:t>
      </w:r>
      <w:r>
        <w:rPr>
          <w:rFonts w:cs="Guttman-Soncino" w:hint="cs"/>
          <w:rtl/>
        </w:rPr>
        <w:t xml:space="preserve"> שואלים בעצמות מתים  ג. מדעני מלך מצרים </w:t>
      </w:r>
    </w:p>
    <w:p w:rsidR="004C3A9A" w:rsidRDefault="004C3A9A" w:rsidP="004C3A9A">
      <w:pPr>
        <w:pStyle w:val="a3"/>
        <w:numPr>
          <w:ilvl w:val="0"/>
          <w:numId w:val="1"/>
        </w:numPr>
        <w:rPr>
          <w:rFonts w:cs="Guttman-Soncino"/>
        </w:rPr>
      </w:pPr>
      <w:r>
        <w:rPr>
          <w:rFonts w:cs="Guttman-Soncino" w:hint="cs"/>
          <w:rtl/>
        </w:rPr>
        <w:t xml:space="preserve">מדוע מדגיש שר המשקים </w:t>
      </w:r>
      <w:r w:rsidR="001B16F9">
        <w:rPr>
          <w:rFonts w:cs="Guttman-Soncino" w:hint="cs"/>
          <w:rtl/>
        </w:rPr>
        <w:t xml:space="preserve">לפרעה שיוסף היה עבד לשר הטבחים? ( </w:t>
      </w:r>
      <w:proofErr w:type="spellStart"/>
      <w:r w:rsidR="001B16F9">
        <w:rPr>
          <w:rFonts w:cs="Guttman-Soncino" w:hint="cs"/>
          <w:rtl/>
        </w:rPr>
        <w:t>מא,יב</w:t>
      </w:r>
      <w:proofErr w:type="spellEnd"/>
      <w:r w:rsidR="001B16F9">
        <w:rPr>
          <w:rFonts w:cs="Guttman-Soncino" w:hint="cs"/>
          <w:rtl/>
        </w:rPr>
        <w:t xml:space="preserve"> רש"י)</w:t>
      </w:r>
    </w:p>
    <w:p w:rsidR="001B16F9" w:rsidRDefault="00AE54F9" w:rsidP="001B16F9">
      <w:pPr>
        <w:pStyle w:val="a3"/>
        <w:numPr>
          <w:ilvl w:val="0"/>
          <w:numId w:val="4"/>
        </w:numPr>
        <w:rPr>
          <w:rFonts w:cs="Guttman-Soncino"/>
        </w:rPr>
      </w:pPr>
      <w:r>
        <w:rPr>
          <w:rFonts w:cs="Guttman-Soncino" w:hint="cs"/>
          <w:rtl/>
        </w:rPr>
        <w:t>@</w:t>
      </w:r>
      <w:r w:rsidR="001B16F9">
        <w:rPr>
          <w:rFonts w:cs="Guttman-Soncino" w:hint="cs"/>
          <w:rtl/>
        </w:rPr>
        <w:t xml:space="preserve">כי בחוקי מצרים עבד לא מולך ב. להראות את החכמה של יוסף למרות  שהוא עבד הוא יודע  ג. למרות שהוא עבד לא הרחקנו אותו </w:t>
      </w:r>
    </w:p>
    <w:p w:rsidR="00A65362" w:rsidRDefault="00A65362" w:rsidP="004C3A9A">
      <w:pPr>
        <w:pStyle w:val="a3"/>
        <w:numPr>
          <w:ilvl w:val="0"/>
          <w:numId w:val="1"/>
        </w:numPr>
        <w:rPr>
          <w:rFonts w:cs="Guttman-Soncino"/>
        </w:rPr>
      </w:pPr>
      <w:r w:rsidRPr="00A65362">
        <w:rPr>
          <w:rFonts w:cs="Guttman-Soncino" w:hint="cs"/>
          <w:rtl/>
        </w:rPr>
        <w:t xml:space="preserve">"...ועל פיך </w:t>
      </w:r>
      <w:proofErr w:type="spellStart"/>
      <w:r w:rsidRPr="00A65362">
        <w:rPr>
          <w:rFonts w:cs="Guttman-Soncino" w:hint="cs"/>
          <w:rtl/>
        </w:rPr>
        <w:t>ישק</w:t>
      </w:r>
      <w:proofErr w:type="spellEnd"/>
      <w:r w:rsidRPr="00A65362">
        <w:rPr>
          <w:rFonts w:cs="Guttman-Soncino" w:hint="cs"/>
          <w:rtl/>
        </w:rPr>
        <w:t xml:space="preserve"> כל עמי...." מה פרוש המילה </w:t>
      </w:r>
      <w:proofErr w:type="spellStart"/>
      <w:r w:rsidRPr="00A65362">
        <w:rPr>
          <w:rFonts w:cs="Guttman-Soncino" w:hint="cs"/>
          <w:rtl/>
        </w:rPr>
        <w:t>ישק</w:t>
      </w:r>
      <w:proofErr w:type="spellEnd"/>
      <w:r w:rsidRPr="00A65362">
        <w:rPr>
          <w:rFonts w:cs="Guttman-Soncino" w:hint="cs"/>
          <w:rtl/>
        </w:rPr>
        <w:t xml:space="preserve"> בפסוק זה ? ( </w:t>
      </w:r>
      <w:proofErr w:type="spellStart"/>
      <w:r w:rsidRPr="00A65362">
        <w:rPr>
          <w:rFonts w:cs="Guttman-Soncino" w:hint="cs"/>
          <w:rtl/>
        </w:rPr>
        <w:t>מא</w:t>
      </w:r>
      <w:proofErr w:type="spellEnd"/>
      <w:r w:rsidRPr="00A65362">
        <w:rPr>
          <w:rFonts w:cs="Guttman-Soncino" w:hint="cs"/>
          <w:rtl/>
        </w:rPr>
        <w:t>, מ רש"י)</w:t>
      </w:r>
    </w:p>
    <w:p w:rsidR="00A65362" w:rsidRDefault="00A65362" w:rsidP="00AE54F9">
      <w:pPr>
        <w:pStyle w:val="a3"/>
        <w:numPr>
          <w:ilvl w:val="0"/>
          <w:numId w:val="5"/>
        </w:numPr>
        <w:rPr>
          <w:rFonts w:cs="Guttman-Soncino"/>
        </w:rPr>
      </w:pPr>
      <w:r>
        <w:rPr>
          <w:rFonts w:cs="Guttman-Soncino" w:hint="cs"/>
          <w:rtl/>
        </w:rPr>
        <w:t xml:space="preserve">ינשק    ב. יאהב </w:t>
      </w:r>
      <w:proofErr w:type="spellStart"/>
      <w:r>
        <w:rPr>
          <w:rFonts w:cs="Guttman-Soncino" w:hint="cs"/>
          <w:rtl/>
        </w:rPr>
        <w:t>ג.</w:t>
      </w:r>
      <w:r w:rsidR="00AE54F9">
        <w:rPr>
          <w:rFonts w:cs="Guttman-Soncino" w:hint="cs"/>
          <w:rtl/>
        </w:rPr>
        <w:t>@</w:t>
      </w:r>
      <w:r>
        <w:rPr>
          <w:rFonts w:cs="Guttman-Soncino" w:hint="cs"/>
          <w:rtl/>
        </w:rPr>
        <w:t>יפרנס</w:t>
      </w:r>
      <w:proofErr w:type="spellEnd"/>
      <w:r>
        <w:rPr>
          <w:rFonts w:cs="Guttman-Soncino" w:hint="cs"/>
          <w:rtl/>
        </w:rPr>
        <w:t xml:space="preserve"> </w:t>
      </w:r>
    </w:p>
    <w:p w:rsidR="00A65362" w:rsidRDefault="00A65362" w:rsidP="004C3A9A">
      <w:pPr>
        <w:pStyle w:val="a3"/>
        <w:numPr>
          <w:ilvl w:val="0"/>
          <w:numId w:val="1"/>
        </w:numPr>
        <w:rPr>
          <w:rFonts w:cs="Guttman-Soncino"/>
        </w:rPr>
      </w:pPr>
      <w:r>
        <w:rPr>
          <w:rFonts w:cs="Guttman-Soncino" w:hint="cs"/>
          <w:rtl/>
        </w:rPr>
        <w:t xml:space="preserve">על מי נאמר " אברך ונתון אותו ...."? ( </w:t>
      </w:r>
      <w:proofErr w:type="spellStart"/>
      <w:r>
        <w:rPr>
          <w:rFonts w:cs="Guttman-Soncino" w:hint="cs"/>
          <w:rtl/>
        </w:rPr>
        <w:t>מא</w:t>
      </w:r>
      <w:proofErr w:type="spellEnd"/>
      <w:r>
        <w:rPr>
          <w:rFonts w:cs="Guttman-Soncino" w:hint="cs"/>
          <w:rtl/>
        </w:rPr>
        <w:t xml:space="preserve"> , לט-מג)</w:t>
      </w:r>
    </w:p>
    <w:p w:rsidR="00A65362" w:rsidRDefault="00A65362" w:rsidP="00A65362">
      <w:pPr>
        <w:pStyle w:val="a3"/>
        <w:numPr>
          <w:ilvl w:val="0"/>
          <w:numId w:val="6"/>
        </w:numPr>
        <w:rPr>
          <w:rFonts w:cs="Guttman-Soncino"/>
        </w:rPr>
      </w:pPr>
      <w:r>
        <w:rPr>
          <w:rFonts w:cs="Guttman-Soncino" w:hint="cs"/>
          <w:rtl/>
        </w:rPr>
        <w:t xml:space="preserve">יעקב   ב. שמעון ג. </w:t>
      </w:r>
      <w:r w:rsidR="00AE54F9">
        <w:rPr>
          <w:rFonts w:cs="Guttman-Soncino" w:hint="cs"/>
          <w:rtl/>
        </w:rPr>
        <w:t>@</w:t>
      </w:r>
      <w:r>
        <w:rPr>
          <w:rFonts w:cs="Guttman-Soncino" w:hint="cs"/>
          <w:rtl/>
        </w:rPr>
        <w:t xml:space="preserve">יוסף </w:t>
      </w:r>
    </w:p>
    <w:p w:rsidR="00A65362" w:rsidRDefault="00A65362" w:rsidP="004C3A9A">
      <w:pPr>
        <w:pStyle w:val="a3"/>
        <w:numPr>
          <w:ilvl w:val="0"/>
          <w:numId w:val="1"/>
        </w:numPr>
        <w:rPr>
          <w:rFonts w:cs="Guttman-Soncino"/>
        </w:rPr>
      </w:pPr>
      <w:r>
        <w:rPr>
          <w:rFonts w:cs="Guttman-Soncino" w:hint="cs"/>
          <w:rtl/>
        </w:rPr>
        <w:t xml:space="preserve">על מה אמרו האחים " אבל אשמים אנחנו ...."?  ( </w:t>
      </w:r>
      <w:proofErr w:type="spellStart"/>
      <w:r>
        <w:rPr>
          <w:rFonts w:cs="Guttman-Soncino" w:hint="cs"/>
          <w:rtl/>
        </w:rPr>
        <w:t>מב</w:t>
      </w:r>
      <w:proofErr w:type="spellEnd"/>
      <w:r>
        <w:rPr>
          <w:rFonts w:cs="Guttman-Soncino" w:hint="cs"/>
          <w:rtl/>
        </w:rPr>
        <w:t xml:space="preserve"> , </w:t>
      </w:r>
      <w:proofErr w:type="spellStart"/>
      <w:r>
        <w:rPr>
          <w:rFonts w:cs="Guttman-Soncino" w:hint="cs"/>
          <w:rtl/>
        </w:rPr>
        <w:t>כא</w:t>
      </w:r>
      <w:proofErr w:type="spellEnd"/>
      <w:r>
        <w:rPr>
          <w:rFonts w:cs="Guttman-Soncino" w:hint="cs"/>
          <w:rtl/>
        </w:rPr>
        <w:t xml:space="preserve"> ) </w:t>
      </w:r>
    </w:p>
    <w:p w:rsidR="00A65362" w:rsidRDefault="00AE54F9" w:rsidP="00A65362">
      <w:pPr>
        <w:pStyle w:val="a3"/>
        <w:numPr>
          <w:ilvl w:val="0"/>
          <w:numId w:val="7"/>
        </w:numPr>
        <w:rPr>
          <w:rFonts w:cs="Guttman-Soncino"/>
        </w:rPr>
      </w:pPr>
      <w:r>
        <w:rPr>
          <w:rFonts w:cs="Guttman-Soncino" w:hint="cs"/>
          <w:rtl/>
        </w:rPr>
        <w:t>@</w:t>
      </w:r>
      <w:r w:rsidR="00A65362">
        <w:rPr>
          <w:rFonts w:cs="Guttman-Soncino" w:hint="cs"/>
          <w:rtl/>
        </w:rPr>
        <w:t xml:space="preserve">על כך ששמעו צעקות יוסף מהבור ולא התייחסו   ב. שהעלימו מיעקב את מכירת יוסף   ג. מה שעשו לבנימין </w:t>
      </w:r>
      <w:r w:rsidR="00724595">
        <w:rPr>
          <w:rFonts w:cs="Guttman-Soncino" w:hint="cs"/>
          <w:rtl/>
        </w:rPr>
        <w:t xml:space="preserve">שנתנו ליוסף לאסור אותו </w:t>
      </w:r>
    </w:p>
    <w:p w:rsidR="00A65362" w:rsidRDefault="00724595" w:rsidP="00724595">
      <w:pPr>
        <w:pStyle w:val="a3"/>
        <w:numPr>
          <w:ilvl w:val="0"/>
          <w:numId w:val="1"/>
        </w:numPr>
        <w:rPr>
          <w:rFonts w:cs="Guttman-Soncino"/>
        </w:rPr>
      </w:pPr>
      <w:r>
        <w:rPr>
          <w:rFonts w:cs="Guttman-Soncino" w:hint="cs"/>
          <w:rtl/>
        </w:rPr>
        <w:t xml:space="preserve">מי אמר למי  "בזאת תבחנו חי פרעה ..."? ( </w:t>
      </w:r>
      <w:proofErr w:type="spellStart"/>
      <w:r>
        <w:rPr>
          <w:rFonts w:cs="Guttman-Soncino" w:hint="cs"/>
          <w:rtl/>
        </w:rPr>
        <w:t>מב</w:t>
      </w:r>
      <w:proofErr w:type="spellEnd"/>
      <w:r>
        <w:rPr>
          <w:rFonts w:cs="Guttman-Soncino" w:hint="cs"/>
          <w:rtl/>
        </w:rPr>
        <w:t>, יד-</w:t>
      </w:r>
      <w:proofErr w:type="spellStart"/>
      <w:r>
        <w:rPr>
          <w:rFonts w:cs="Guttman-Soncino" w:hint="cs"/>
          <w:rtl/>
        </w:rPr>
        <w:t>יח</w:t>
      </w:r>
      <w:proofErr w:type="spellEnd"/>
      <w:r>
        <w:rPr>
          <w:rFonts w:cs="Guttman-Soncino" w:hint="cs"/>
          <w:rtl/>
        </w:rPr>
        <w:t>)</w:t>
      </w:r>
    </w:p>
    <w:p w:rsidR="00724595" w:rsidRDefault="00AE54F9" w:rsidP="00724595">
      <w:pPr>
        <w:pStyle w:val="a3"/>
        <w:numPr>
          <w:ilvl w:val="0"/>
          <w:numId w:val="8"/>
        </w:numPr>
        <w:rPr>
          <w:rFonts w:cs="Guttman-Soncino"/>
        </w:rPr>
      </w:pPr>
      <w:r>
        <w:rPr>
          <w:rFonts w:cs="Guttman-Soncino" w:hint="cs"/>
          <w:rtl/>
        </w:rPr>
        <w:t>@</w:t>
      </w:r>
      <w:r w:rsidR="00724595">
        <w:rPr>
          <w:rFonts w:cs="Guttman-Soncino" w:hint="cs"/>
          <w:rtl/>
        </w:rPr>
        <w:t xml:space="preserve">פרעה לאחיו ב. אחי יוסף לפרעה  ג. פרעה לאחי יוסף </w:t>
      </w:r>
    </w:p>
    <w:p w:rsidR="00724595" w:rsidRDefault="00724595" w:rsidP="00724595">
      <w:pPr>
        <w:pStyle w:val="a3"/>
        <w:numPr>
          <w:ilvl w:val="0"/>
          <w:numId w:val="1"/>
        </w:numPr>
        <w:rPr>
          <w:rFonts w:cs="Guttman-Soncino"/>
        </w:rPr>
      </w:pPr>
      <w:r>
        <w:rPr>
          <w:rFonts w:cs="Guttman-Soncino" w:hint="cs"/>
          <w:rtl/>
        </w:rPr>
        <w:t>מתי יוסף היה נשבע בחיי פרעה? (</w:t>
      </w:r>
      <w:proofErr w:type="spellStart"/>
      <w:r>
        <w:rPr>
          <w:rFonts w:cs="Guttman-Soncino" w:hint="cs"/>
          <w:rtl/>
        </w:rPr>
        <w:t>מב</w:t>
      </w:r>
      <w:proofErr w:type="spellEnd"/>
      <w:r>
        <w:rPr>
          <w:rFonts w:cs="Guttman-Soncino" w:hint="cs"/>
          <w:rtl/>
        </w:rPr>
        <w:t>, טו רש"י)</w:t>
      </w:r>
    </w:p>
    <w:p w:rsidR="00724595" w:rsidRDefault="00724595" w:rsidP="00724595">
      <w:pPr>
        <w:pStyle w:val="a3"/>
        <w:numPr>
          <w:ilvl w:val="0"/>
          <w:numId w:val="9"/>
        </w:numPr>
        <w:rPr>
          <w:rFonts w:cs="Guttman-Soncino"/>
        </w:rPr>
      </w:pPr>
      <w:r>
        <w:rPr>
          <w:rFonts w:cs="Guttman-Soncino" w:hint="cs"/>
          <w:rtl/>
        </w:rPr>
        <w:t xml:space="preserve">שנשבע לאחים שלו   ב. </w:t>
      </w:r>
      <w:r w:rsidR="00AE54F9">
        <w:rPr>
          <w:rFonts w:cs="Guttman-Soncino" w:hint="cs"/>
          <w:rtl/>
        </w:rPr>
        <w:t>@</w:t>
      </w:r>
      <w:r>
        <w:rPr>
          <w:rFonts w:cs="Guttman-Soncino" w:hint="cs"/>
          <w:rtl/>
        </w:rPr>
        <w:t xml:space="preserve">שנשבע לשקר   ג. שנשבע למצרים </w:t>
      </w:r>
    </w:p>
    <w:p w:rsidR="00724595" w:rsidRDefault="00724595" w:rsidP="00724595">
      <w:pPr>
        <w:pStyle w:val="a3"/>
        <w:numPr>
          <w:ilvl w:val="0"/>
          <w:numId w:val="1"/>
        </w:numPr>
        <w:rPr>
          <w:rFonts w:cs="Guttman-Soncino"/>
        </w:rPr>
      </w:pPr>
      <w:r>
        <w:rPr>
          <w:rFonts w:cs="Guttman-Soncino" w:hint="cs"/>
          <w:rtl/>
        </w:rPr>
        <w:t xml:space="preserve">"כי המליץ </w:t>
      </w:r>
      <w:proofErr w:type="spellStart"/>
      <w:r>
        <w:rPr>
          <w:rFonts w:cs="Guttman-Soncino" w:hint="cs"/>
          <w:rtl/>
        </w:rPr>
        <w:t>בינותם</w:t>
      </w:r>
      <w:proofErr w:type="spellEnd"/>
      <w:r>
        <w:rPr>
          <w:rFonts w:cs="Guttman-Soncino" w:hint="cs"/>
          <w:rtl/>
        </w:rPr>
        <w:t xml:space="preserve"> ..." מי זה המליץ?  ( </w:t>
      </w:r>
      <w:proofErr w:type="spellStart"/>
      <w:r>
        <w:rPr>
          <w:rFonts w:cs="Guttman-Soncino" w:hint="cs"/>
          <w:rtl/>
        </w:rPr>
        <w:t>מב,כג</w:t>
      </w:r>
      <w:proofErr w:type="spellEnd"/>
      <w:r>
        <w:rPr>
          <w:rFonts w:cs="Guttman-Soncino" w:hint="cs"/>
          <w:rtl/>
        </w:rPr>
        <w:t xml:space="preserve"> רש"י ) </w:t>
      </w:r>
    </w:p>
    <w:p w:rsidR="00724595" w:rsidRDefault="00AE54F9" w:rsidP="00724595">
      <w:pPr>
        <w:pStyle w:val="a3"/>
        <w:numPr>
          <w:ilvl w:val="0"/>
          <w:numId w:val="10"/>
        </w:numPr>
        <w:rPr>
          <w:rFonts w:cs="Guttman-Soncino"/>
        </w:rPr>
      </w:pPr>
      <w:r>
        <w:rPr>
          <w:rFonts w:cs="Guttman-Soncino" w:hint="cs"/>
          <w:rtl/>
        </w:rPr>
        <w:t>@</w:t>
      </w:r>
      <w:r w:rsidR="00724595">
        <w:rPr>
          <w:rFonts w:cs="Guttman-Soncino" w:hint="cs"/>
          <w:rtl/>
        </w:rPr>
        <w:t xml:space="preserve">מנשה בנו של יוסף   ב. </w:t>
      </w:r>
      <w:r w:rsidR="00022823">
        <w:rPr>
          <w:rFonts w:cs="Guttman-Soncino" w:hint="cs"/>
          <w:rtl/>
        </w:rPr>
        <w:t xml:space="preserve">אפרים בן יוסף  ג. בנימין </w:t>
      </w:r>
    </w:p>
    <w:p w:rsidR="00724595" w:rsidRDefault="00022823" w:rsidP="00022823">
      <w:pPr>
        <w:pStyle w:val="a3"/>
        <w:numPr>
          <w:ilvl w:val="0"/>
          <w:numId w:val="1"/>
        </w:numPr>
        <w:rPr>
          <w:rFonts w:cs="Guttman-Soncino"/>
        </w:rPr>
      </w:pPr>
      <w:r>
        <w:rPr>
          <w:rFonts w:cs="Guttman-Soncino" w:hint="cs"/>
          <w:rtl/>
        </w:rPr>
        <w:t xml:space="preserve">מדוע ברך יוסף את בנימין   בברכה  "יחנך בני ..."( מג, </w:t>
      </w:r>
      <w:proofErr w:type="spellStart"/>
      <w:r>
        <w:rPr>
          <w:rFonts w:cs="Guttman-Soncino" w:hint="cs"/>
          <w:rtl/>
        </w:rPr>
        <w:t>כט</w:t>
      </w:r>
      <w:proofErr w:type="spellEnd"/>
      <w:r>
        <w:rPr>
          <w:rFonts w:cs="Guttman-Soncino" w:hint="cs"/>
          <w:rtl/>
        </w:rPr>
        <w:t xml:space="preserve"> רש"י ) </w:t>
      </w:r>
    </w:p>
    <w:p w:rsidR="00022823" w:rsidRDefault="00AE54F9" w:rsidP="00F468B4">
      <w:pPr>
        <w:pStyle w:val="a3"/>
        <w:numPr>
          <w:ilvl w:val="0"/>
          <w:numId w:val="11"/>
        </w:numPr>
        <w:rPr>
          <w:rFonts w:cs="Guttman-Soncino"/>
        </w:rPr>
      </w:pPr>
      <w:r>
        <w:rPr>
          <w:rFonts w:cs="Guttman-Soncino" w:hint="cs"/>
          <w:rtl/>
        </w:rPr>
        <w:t>@</w:t>
      </w:r>
      <w:r w:rsidR="00022823">
        <w:rPr>
          <w:rFonts w:cs="Guttman-Soncino" w:hint="cs"/>
          <w:rtl/>
        </w:rPr>
        <w:t>משום שהאחים כבר בורכו בברכה זו ואילו בנימין עדיין לא נולד   ב.  כי הוא קטן מכל השבטים  ג. כי הוא אחיו מאמו</w:t>
      </w:r>
    </w:p>
    <w:p w:rsidR="00F468B4" w:rsidRPr="00F468B4" w:rsidRDefault="00F468B4" w:rsidP="00F468B4">
      <w:pPr>
        <w:ind w:left="720"/>
        <w:rPr>
          <w:rFonts w:cs="Guttman-Soncino"/>
        </w:rPr>
      </w:pPr>
      <w:r>
        <w:rPr>
          <w:rFonts w:cs="Guttman-Soncino" w:hint="cs"/>
          <w:rtl/>
        </w:rPr>
        <w:t xml:space="preserve">                            בהצלחה!!!</w:t>
      </w:r>
    </w:p>
    <w:p w:rsidR="00F468B4" w:rsidRPr="00F468B4" w:rsidRDefault="00F468B4" w:rsidP="00F468B4">
      <w:pPr>
        <w:ind w:left="720"/>
        <w:rPr>
          <w:rFonts w:cs="Guttman-Soncino"/>
        </w:rPr>
      </w:pPr>
      <w:r>
        <w:rPr>
          <w:rFonts w:cs="Guttman-Soncino" w:hint="cs"/>
          <w:rtl/>
        </w:rPr>
        <w:t xml:space="preserve">    </w:t>
      </w:r>
    </w:p>
    <w:sectPr w:rsidR="00F468B4" w:rsidRPr="00F468B4" w:rsidSect="001C0D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Soncin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1D0"/>
    <w:multiLevelType w:val="hybridMultilevel"/>
    <w:tmpl w:val="08DEB154"/>
    <w:lvl w:ilvl="0" w:tplc="09D44B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D7A66"/>
    <w:multiLevelType w:val="hybridMultilevel"/>
    <w:tmpl w:val="C9A454EC"/>
    <w:lvl w:ilvl="0" w:tplc="46ACA0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DF402C"/>
    <w:multiLevelType w:val="hybridMultilevel"/>
    <w:tmpl w:val="D4AC7660"/>
    <w:lvl w:ilvl="0" w:tplc="764E29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697A71"/>
    <w:multiLevelType w:val="hybridMultilevel"/>
    <w:tmpl w:val="2D94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D1D5F"/>
    <w:multiLevelType w:val="hybridMultilevel"/>
    <w:tmpl w:val="63E6CF90"/>
    <w:lvl w:ilvl="0" w:tplc="BE404F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0A0ACC"/>
    <w:multiLevelType w:val="hybridMultilevel"/>
    <w:tmpl w:val="416A0B9E"/>
    <w:lvl w:ilvl="0" w:tplc="B79200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71160A"/>
    <w:multiLevelType w:val="hybridMultilevel"/>
    <w:tmpl w:val="CEC85930"/>
    <w:lvl w:ilvl="0" w:tplc="686460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A1125A"/>
    <w:multiLevelType w:val="hybridMultilevel"/>
    <w:tmpl w:val="3172379E"/>
    <w:lvl w:ilvl="0" w:tplc="4480702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BE5EA3"/>
    <w:multiLevelType w:val="hybridMultilevel"/>
    <w:tmpl w:val="1958C6A4"/>
    <w:lvl w:ilvl="0" w:tplc="5100C8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136B79"/>
    <w:multiLevelType w:val="hybridMultilevel"/>
    <w:tmpl w:val="A446BC98"/>
    <w:lvl w:ilvl="0" w:tplc="64FA45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1929F4"/>
    <w:multiLevelType w:val="hybridMultilevel"/>
    <w:tmpl w:val="53B4914E"/>
    <w:lvl w:ilvl="0" w:tplc="29DA19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6"/>
  </w:num>
  <w:num w:numId="5">
    <w:abstractNumId w:val="1"/>
  </w:num>
  <w:num w:numId="6">
    <w:abstractNumId w:val="8"/>
  </w:num>
  <w:num w:numId="7">
    <w:abstractNumId w:val="2"/>
  </w:num>
  <w:num w:numId="8">
    <w:abstractNumId w:val="9"/>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9A"/>
    <w:rsid w:val="00022823"/>
    <w:rsid w:val="0013708F"/>
    <w:rsid w:val="001B16F9"/>
    <w:rsid w:val="001C0D8A"/>
    <w:rsid w:val="004142C5"/>
    <w:rsid w:val="004C3A9A"/>
    <w:rsid w:val="00724595"/>
    <w:rsid w:val="00A65362"/>
    <w:rsid w:val="00AE54F9"/>
    <w:rsid w:val="00D333A9"/>
    <w:rsid w:val="00F46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1209</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CUSTOMER</cp:lastModifiedBy>
  <cp:revision>2</cp:revision>
  <dcterms:created xsi:type="dcterms:W3CDTF">2013-11-24T12:56:00Z</dcterms:created>
  <dcterms:modified xsi:type="dcterms:W3CDTF">2013-11-24T12:56:00Z</dcterms:modified>
</cp:coreProperties>
</file>